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75EF1" w14:textId="0C3EA4B3" w:rsidR="00D34937" w:rsidRDefault="00A43759">
      <w:pPr>
        <w:rPr>
          <w:bCs/>
        </w:rPr>
      </w:pPr>
      <w:r>
        <w:rPr>
          <w:bCs/>
        </w:rPr>
        <w:t xml:space="preserve">Версия от </w:t>
      </w:r>
      <w:r w:rsidR="00C8733A">
        <w:rPr>
          <w:b/>
          <w:bCs/>
        </w:rPr>
        <w:t>31</w:t>
      </w:r>
      <w:r>
        <w:rPr>
          <w:b/>
          <w:bCs/>
        </w:rPr>
        <w:t>.0</w:t>
      </w:r>
      <w:r w:rsidR="00C8733A">
        <w:rPr>
          <w:b/>
          <w:bCs/>
        </w:rPr>
        <w:t>7</w:t>
      </w:r>
      <w:r>
        <w:rPr>
          <w:b/>
          <w:bCs/>
        </w:rPr>
        <w:t>.20</w:t>
      </w:r>
      <w:r w:rsidR="00C8733A">
        <w:rPr>
          <w:b/>
          <w:bCs/>
        </w:rPr>
        <w:t>21</w:t>
      </w:r>
      <w:r>
        <w:rPr>
          <w:bCs/>
        </w:rPr>
        <w:t xml:space="preserve">                                                                 По всем вопросам : </w:t>
      </w:r>
      <w:r>
        <w:t>mmf.postnik@gmail.com</w:t>
      </w:r>
      <w:r>
        <w:rPr>
          <w:bCs/>
        </w:rPr>
        <w:br/>
      </w:r>
      <w:r>
        <w:rPr>
          <w:bCs/>
        </w:rPr>
        <w:br/>
        <w:t xml:space="preserve">Регламент создан на основе правил категории </w:t>
      </w:r>
      <w:hyperlink r:id="rId8" w:history="1">
        <w:r>
          <w:rPr>
            <w:rStyle w:val="a6"/>
            <w:bCs/>
          </w:rPr>
          <w:t xml:space="preserve">“Управляемый </w:t>
        </w:r>
        <w:proofErr w:type="spellStart"/>
        <w:r>
          <w:rPr>
            <w:rStyle w:val="a6"/>
            <w:bCs/>
          </w:rPr>
          <w:t>робофутбол</w:t>
        </w:r>
        <w:proofErr w:type="spellEnd"/>
        <w:r>
          <w:rPr>
            <w:rStyle w:val="a6"/>
            <w:bCs/>
          </w:rPr>
          <w:t>”</w:t>
        </w:r>
      </w:hyperlink>
      <w:r>
        <w:rPr>
          <w:bCs/>
        </w:rPr>
        <w:t xml:space="preserve"> фестиваля </w:t>
      </w:r>
      <w:proofErr w:type="spellStart"/>
      <w:r>
        <w:rPr>
          <w:bCs/>
        </w:rPr>
        <w:t>Робофинист</w:t>
      </w:r>
      <w:proofErr w:type="spellEnd"/>
      <w:r>
        <w:rPr>
          <w:bCs/>
        </w:rPr>
        <w:t xml:space="preserve">. Также используются правила категории </w:t>
      </w:r>
      <w:hyperlink r:id="rId9" w:history="1">
        <w:r>
          <w:rPr>
            <w:rStyle w:val="a6"/>
            <w:bCs/>
          </w:rPr>
          <w:t>“</w:t>
        </w:r>
        <w:r>
          <w:rPr>
            <w:rStyle w:val="a6"/>
            <w:bCs/>
            <w:lang w:val="en-US"/>
          </w:rPr>
          <w:t>Football</w:t>
        </w:r>
        <w:r>
          <w:rPr>
            <w:rStyle w:val="a6"/>
            <w:bCs/>
          </w:rPr>
          <w:t>”</w:t>
        </w:r>
      </w:hyperlink>
      <w:r>
        <w:rPr>
          <w:bCs/>
        </w:rPr>
        <w:t xml:space="preserve"> соревнований </w:t>
      </w:r>
      <w:r>
        <w:rPr>
          <w:bCs/>
          <w:lang w:val="en-US"/>
        </w:rPr>
        <w:t>WRO</w:t>
      </w:r>
      <w:r>
        <w:rPr>
          <w:bCs/>
        </w:rPr>
        <w:t>.</w:t>
      </w:r>
    </w:p>
    <w:p w14:paraId="2C321F57" w14:textId="77777777" w:rsidR="00D34937" w:rsidRDefault="00A43759">
      <w:r>
        <w:rPr>
          <w:b/>
          <w:sz w:val="28"/>
        </w:rPr>
        <w:t>1. О соревнованиях:</w:t>
      </w:r>
      <w:r>
        <w:br/>
        <w:t xml:space="preserve">Соревнования по управляемому </w:t>
      </w:r>
      <w:proofErr w:type="spellStart"/>
      <w:r>
        <w:t>робофутболу</w:t>
      </w:r>
      <w:proofErr w:type="spellEnd"/>
      <w:r>
        <w:t xml:space="preserve"> проводятся среди команд из двух роботов, которыми управляют участники до 18-ти лет. Между командами проводятся матчи из двух таймов на специальном поле. Задача команд – продемонстрировать слаже</w:t>
      </w:r>
      <w:r>
        <w:t>нную, умелую и честную игру и забить как можно больше голов в ворота соперника.</w:t>
      </w:r>
      <w:r>
        <w:br/>
      </w:r>
      <w:r>
        <w:br/>
      </w:r>
      <w:r>
        <w:rPr>
          <w:b/>
          <w:sz w:val="28"/>
        </w:rPr>
        <w:t>2. Команды:</w:t>
      </w:r>
      <w:r>
        <w:rPr>
          <w:b/>
          <w:sz w:val="32"/>
        </w:rPr>
        <w:br/>
      </w:r>
      <w:r>
        <w:rPr>
          <w:b/>
        </w:rPr>
        <w:t>2.1</w:t>
      </w:r>
      <w:r>
        <w:t xml:space="preserve"> Команды состоят ровно из двух участников и двух роботов. Во время матчей участники могут передавать друг-другу устройства управления роботами.</w:t>
      </w:r>
      <w:r>
        <w:br/>
      </w:r>
      <w:r>
        <w:rPr>
          <w:b/>
        </w:rPr>
        <w:t xml:space="preserve">2.2 </w:t>
      </w:r>
      <w:r>
        <w:t>Возраст учас</w:t>
      </w:r>
      <w:r>
        <w:t>тников – до 18-ти лет.</w:t>
      </w:r>
      <w:r>
        <w:br/>
      </w:r>
      <w:r>
        <w:rPr>
          <w:b/>
        </w:rPr>
        <w:t>2.3</w:t>
      </w:r>
      <w:r>
        <w:t xml:space="preserve"> У каждой команды должен быть совершеннолетний тренер. </w:t>
      </w:r>
    </w:p>
    <w:p w14:paraId="19E913A4" w14:textId="77777777" w:rsidR="00D34937" w:rsidRDefault="00A43759">
      <w:r>
        <w:rPr>
          <w:b/>
          <w:sz w:val="28"/>
        </w:rPr>
        <w:t>3. Поле и мяч:</w:t>
      </w:r>
      <w:r>
        <w:br/>
      </w:r>
      <w:r>
        <w:rPr>
          <w:b/>
        </w:rPr>
        <w:t xml:space="preserve">3.1 </w:t>
      </w:r>
      <w:r>
        <w:t xml:space="preserve">Все матчи будут проводиться на футбольном столе формата </w:t>
      </w:r>
      <w:r>
        <w:rPr>
          <w:lang w:val="en-US"/>
        </w:rPr>
        <w:t>WRO</w:t>
      </w:r>
      <w:r>
        <w:t xml:space="preserve"> (размеры 1830 х 2430 мм.).</w:t>
      </w:r>
    </w:p>
    <w:p w14:paraId="1DA3358D" w14:textId="77777777" w:rsidR="00D34937" w:rsidRDefault="00A43759">
      <w:pPr>
        <w:jc w:val="center"/>
      </w:pPr>
      <w:r>
        <w:rPr>
          <w:noProof/>
          <w:lang w:eastAsia="ru-RU"/>
        </w:rPr>
        <w:drawing>
          <wp:inline distT="0" distB="0" distL="0" distR="0" wp14:anchorId="67B4CD99" wp14:editId="1E4065F6">
            <wp:extent cx="5162550" cy="3819525"/>
            <wp:effectExtent l="0" t="0" r="0" b="0"/>
            <wp:docPr id="1" name="Рисунок 1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1277" cy="386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A13D4" w14:textId="77777777" w:rsidR="00D34937" w:rsidRDefault="00D34937"/>
    <w:p w14:paraId="49E768EF" w14:textId="77777777" w:rsidR="00D34937" w:rsidRDefault="00A43759">
      <w:pPr>
        <w:rPr>
          <w:lang w:eastAsia="ru-RU"/>
        </w:rPr>
      </w:pPr>
      <w:r>
        <w:br/>
      </w:r>
      <w:r>
        <w:rPr>
          <w:b/>
        </w:rPr>
        <w:t>3.2</w:t>
      </w:r>
      <w:r>
        <w:t xml:space="preserve"> Ширина ворот - 450 мм,</w:t>
      </w:r>
      <w:r>
        <w:rPr>
          <w:lang w:eastAsia="ru-RU"/>
        </w:rPr>
        <w:t xml:space="preserve"> глубина – 75 мм., высота – 140 мм.</w:t>
      </w:r>
    </w:p>
    <w:p w14:paraId="4DB16626" w14:textId="77777777" w:rsidR="00D34937" w:rsidRDefault="00A43759">
      <w:pPr>
        <w:jc w:val="center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2794601E" wp14:editId="023818E6">
            <wp:extent cx="3038475" cy="2364105"/>
            <wp:effectExtent l="0" t="0" r="0" b="0"/>
            <wp:docPr id="2" name="Рисунок 2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9682" cy="236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8AB07" w14:textId="77777777" w:rsidR="00D34937" w:rsidRDefault="00A43759">
      <w:r>
        <w:br/>
      </w:r>
      <w:r>
        <w:rPr>
          <w:b/>
        </w:rPr>
        <w:t>3.3</w:t>
      </w:r>
      <w:r>
        <w:t xml:space="preserve"> Покрытие поля – зеленый ковер с низким ворсом с нанесенной разметкой.</w:t>
      </w:r>
      <w:r>
        <w:br/>
      </w:r>
      <w:r>
        <w:rPr>
          <w:b/>
        </w:rPr>
        <w:t xml:space="preserve">3.4 </w:t>
      </w:r>
      <w:r>
        <w:t>Разметка – черные линии шириной 20-25 мм.</w:t>
      </w:r>
      <w:r>
        <w:br/>
      </w:r>
      <w:r>
        <w:rPr>
          <w:b/>
        </w:rPr>
        <w:t>3.5</w:t>
      </w:r>
      <w:r>
        <w:t xml:space="preserve"> В качестве мяча будет использован мяч для большого тенниса. </w:t>
      </w:r>
      <w:r>
        <w:br/>
      </w:r>
      <w:r>
        <w:rPr>
          <w:b/>
        </w:rPr>
        <w:t>3.6</w:t>
      </w:r>
      <w:r>
        <w:t xml:space="preserve"> В день соревнований линейные размеры поля и ворот могут незначител</w:t>
      </w:r>
      <w:r>
        <w:t>ьно отличаться от заявленных в зависимости от технических возможностей организаторов.</w:t>
      </w:r>
    </w:p>
    <w:p w14:paraId="46B6029C" w14:textId="77777777" w:rsidR="00D34937" w:rsidRDefault="00A43759">
      <w:r>
        <w:rPr>
          <w:b/>
          <w:sz w:val="28"/>
        </w:rPr>
        <w:t>4. Роботы и программы:</w:t>
      </w:r>
    </w:p>
    <w:p w14:paraId="4F8EF70F" w14:textId="77777777" w:rsidR="00D34937" w:rsidRDefault="00A43759">
      <w:pPr>
        <w:pStyle w:val="a7"/>
        <w:numPr>
          <w:ilvl w:val="1"/>
          <w:numId w:val="1"/>
        </w:numPr>
      </w:pPr>
      <w:r>
        <w:t>Робот должен удовлетворять ограничениям, определяемым категорий «образовательные конструкторы», указанным в общем регламенте соревнований.</w:t>
      </w:r>
    </w:p>
    <w:p w14:paraId="3AA8D2DE" w14:textId="77777777" w:rsidR="00D34937" w:rsidRDefault="00A43759">
      <w:pPr>
        <w:pStyle w:val="a7"/>
        <w:numPr>
          <w:ilvl w:val="1"/>
          <w:numId w:val="1"/>
        </w:numPr>
      </w:pPr>
      <w:r>
        <w:t xml:space="preserve"> Язык пр</w:t>
      </w:r>
      <w:r>
        <w:t>ограммирования – любой.</w:t>
      </w:r>
    </w:p>
    <w:p w14:paraId="79AE4F02" w14:textId="77777777" w:rsidR="00D34937" w:rsidRDefault="00A43759">
      <w:pPr>
        <w:pStyle w:val="a7"/>
        <w:numPr>
          <w:ilvl w:val="1"/>
          <w:numId w:val="1"/>
        </w:numPr>
      </w:pPr>
      <w:r>
        <w:t xml:space="preserve"> Управление роботом должно производиться через любой беспроводной канал связи. Устройство управления может быть любым и должно постоянно находиться вне игрового поля.</w:t>
      </w:r>
      <w:r>
        <w:br/>
      </w:r>
      <w:r>
        <w:rPr>
          <w:i/>
        </w:rPr>
        <w:t>В качестве устройств управления могут выступать как компьютеры ил</w:t>
      </w:r>
      <w:r>
        <w:rPr>
          <w:i/>
        </w:rPr>
        <w:t>и мобильные телефоны, так и устройства, созданные участниками из любых материалов с использованием любых технологий.</w:t>
      </w:r>
      <w:r>
        <w:t xml:space="preserve"> </w:t>
      </w:r>
    </w:p>
    <w:p w14:paraId="2F1A010E" w14:textId="77777777" w:rsidR="00D34937" w:rsidRDefault="00A43759">
      <w:pPr>
        <w:pStyle w:val="a7"/>
        <w:numPr>
          <w:ilvl w:val="1"/>
          <w:numId w:val="1"/>
        </w:numPr>
      </w:pPr>
      <w:r>
        <w:t xml:space="preserve"> Робот должен полностью помещаться в проверочный цилиндр диаметром 220 мм. и высотой 220 мм. </w:t>
      </w:r>
      <w:r>
        <w:br/>
        <w:t>Во время матча робот не может нарушать это п</w:t>
      </w:r>
      <w:r>
        <w:t xml:space="preserve">равило. Это означает, что при наличии у робота подвижных частей, которые изменяют его размер, проверка измерений робота будет проведена при работе таких частей.  Робот должен свободно оперировать всеми подвижными частями внутри проверочного цилиндра. </w:t>
      </w:r>
      <w:r>
        <w:br/>
      </w:r>
      <w:r>
        <w:rPr>
          <w:i/>
        </w:rPr>
        <w:t>Если</w:t>
      </w:r>
      <w:r>
        <w:rPr>
          <w:i/>
        </w:rPr>
        <w:t xml:space="preserve"> какая-либо</w:t>
      </w:r>
      <w:r>
        <w:t xml:space="preserve"> </w:t>
      </w:r>
      <w:r>
        <w:rPr>
          <w:i/>
        </w:rPr>
        <w:t xml:space="preserve">подвижная часть робота при работе программы не выступает за допустимые габаритные размеры робота, однако, в теории, может за них выступать (присутствует программное ограничение хода подвижной части), то такой робот не будет допущен к </w:t>
      </w:r>
      <w:r>
        <w:rPr>
          <w:i/>
        </w:rPr>
        <w:t>матчу. Рекомендуется сделать механическое ограничение хода для всех подвижных частей.</w:t>
      </w:r>
    </w:p>
    <w:p w14:paraId="13A73D59" w14:textId="77777777" w:rsidR="00D34937" w:rsidRDefault="00A43759">
      <w:pPr>
        <w:pStyle w:val="a7"/>
        <w:numPr>
          <w:ilvl w:val="1"/>
          <w:numId w:val="1"/>
        </w:numPr>
      </w:pPr>
      <w:r>
        <w:t xml:space="preserve"> Робот не может захватывать или обездвиживать мяч в процессе игры. </w:t>
      </w:r>
      <w:r>
        <w:br/>
        <w:t>Захватом мяча считается перекрытие более 50% мяча корпусом робота.</w:t>
      </w:r>
      <w:r>
        <w:br/>
        <w:t>Обездвиживанием мяча считается лише</w:t>
      </w:r>
      <w:r>
        <w:t>ние мяча любой из его степеней свободы. Это означает, что робот не может полностью окружать мяч, зажимать или помещать его внутрь своего корпуса.</w:t>
      </w:r>
      <w:r>
        <w:br/>
      </w:r>
      <w:r>
        <w:rPr>
          <w:i/>
        </w:rPr>
        <w:lastRenderedPageBreak/>
        <w:t>Если мяч перестает катиться вместе с роботом или не вращается свободно при ведении, это признак того, что веде</w:t>
      </w:r>
      <w:r>
        <w:rPr>
          <w:i/>
        </w:rPr>
        <w:t>ние производится неправильно. В этом случае робот объявляется поврежденным (смотреть пункт 5.8.3).</w:t>
      </w:r>
      <w:r>
        <w:rPr>
          <w:i/>
        </w:rPr>
        <w:br/>
        <w:t>Робот может осуществлять ведение мяча при помощи ударного механизма или небольшого углубления в корпусе.</w:t>
      </w:r>
      <w:r>
        <w:rPr>
          <w:i/>
        </w:rPr>
        <w:br/>
      </w:r>
    </w:p>
    <w:p w14:paraId="11E928D8" w14:textId="77777777" w:rsidR="00D34937" w:rsidRDefault="00A43759">
      <w:pPr>
        <w:pStyle w:val="a7"/>
        <w:numPr>
          <w:ilvl w:val="1"/>
          <w:numId w:val="1"/>
        </w:numPr>
      </w:pPr>
      <w:r>
        <w:t xml:space="preserve"> Максимальный вес робота – 1 кг.</w:t>
      </w:r>
    </w:p>
    <w:p w14:paraId="38D0B212" w14:textId="77777777" w:rsidR="00D34937" w:rsidRDefault="00A43759">
      <w:pPr>
        <w:pStyle w:val="a7"/>
        <w:numPr>
          <w:ilvl w:val="1"/>
          <w:numId w:val="1"/>
        </w:numPr>
      </w:pPr>
      <w:r>
        <w:t xml:space="preserve"> Команда может игр</w:t>
      </w:r>
      <w:r>
        <w:t xml:space="preserve">ать с двумя нападающими или с одним нападающим и одним вратарем.  Роботом-вратарем считается тот робот, который находится в своей штрафной зоне. Такому роботу разрешается двигаться только назад-вперед в пределах вратарской зоны.  </w:t>
      </w:r>
    </w:p>
    <w:p w14:paraId="394C40F2" w14:textId="77777777" w:rsidR="00D34937" w:rsidRDefault="00A43759">
      <w:pPr>
        <w:pStyle w:val="a7"/>
        <w:numPr>
          <w:ilvl w:val="1"/>
          <w:numId w:val="1"/>
        </w:numPr>
      </w:pPr>
      <w:r>
        <w:t xml:space="preserve"> Роботы должны быть украш</w:t>
      </w:r>
      <w:r>
        <w:t xml:space="preserve">ены так, чтобы было понятно, что они принадлежат к одной команде. </w:t>
      </w:r>
    </w:p>
    <w:p w14:paraId="3D6446AD" w14:textId="77777777" w:rsidR="00D34937" w:rsidRDefault="00A43759">
      <w:pPr>
        <w:pStyle w:val="a7"/>
        <w:numPr>
          <w:ilvl w:val="1"/>
          <w:numId w:val="1"/>
        </w:numPr>
      </w:pPr>
      <w:r>
        <w:t xml:space="preserve">Роботы должны быть оборудованы ручкой, для того чтобы судьи и участники могли легко и без повреждений брать роботов в руки. </w:t>
      </w:r>
    </w:p>
    <w:p w14:paraId="4AF82E9E" w14:textId="77777777" w:rsidR="00D34937" w:rsidRDefault="00A43759">
      <w:pPr>
        <w:pStyle w:val="a7"/>
        <w:numPr>
          <w:ilvl w:val="1"/>
          <w:numId w:val="1"/>
        </w:numPr>
      </w:pPr>
      <w:r>
        <w:t xml:space="preserve">Ручка и украшения не будут учитываться при измерении </w:t>
      </w:r>
      <w:r>
        <w:rPr>
          <w:b/>
        </w:rPr>
        <w:t>высоты и ве</w:t>
      </w:r>
      <w:r>
        <w:rPr>
          <w:b/>
        </w:rPr>
        <w:t xml:space="preserve">са </w:t>
      </w:r>
      <w:r>
        <w:t>робота. Это значит, что судьи могут попросить их снять во время проверочных измерений, если это необходимо.</w:t>
      </w:r>
      <w:r>
        <w:br/>
        <w:t xml:space="preserve">Ручка и </w:t>
      </w:r>
      <w:proofErr w:type="gramStart"/>
      <w:r>
        <w:t>украшения  могут</w:t>
      </w:r>
      <w:proofErr w:type="gramEnd"/>
      <w:r>
        <w:t xml:space="preserve"> быть сделаны из любых материалов</w:t>
      </w:r>
      <w:r>
        <w:br/>
      </w:r>
      <w:r>
        <w:rPr>
          <w:color w:val="C00000"/>
        </w:rPr>
        <w:t>В случаях, когда при помощи ручки и/или украшений участники намеренно пытаются повлиять</w:t>
      </w:r>
      <w:r>
        <w:rPr>
          <w:color w:val="C00000"/>
        </w:rPr>
        <w:t xml:space="preserve"> на игровой процесс, команда может быть дисквалифицирована с соревнований.</w:t>
      </w:r>
    </w:p>
    <w:p w14:paraId="2E214016" w14:textId="77777777" w:rsidR="00D34937" w:rsidRDefault="00A43759">
      <w:pPr>
        <w:pStyle w:val="a7"/>
        <w:numPr>
          <w:ilvl w:val="1"/>
          <w:numId w:val="1"/>
        </w:numPr>
      </w:pPr>
      <w:r>
        <w:t xml:space="preserve">Соревнования начинаются </w:t>
      </w:r>
      <w:r>
        <w:rPr>
          <w:b/>
          <w:color w:val="FF0000"/>
        </w:rPr>
        <w:t xml:space="preserve">с разобранными роботами. </w:t>
      </w:r>
      <w:r>
        <w:t xml:space="preserve">Если команда использует в качестве пульта управления конструкцию из </w:t>
      </w:r>
      <w:r>
        <w:rPr>
          <w:lang w:val="en-US"/>
        </w:rPr>
        <w:t>LEGO</w:t>
      </w:r>
      <w:r>
        <w:t xml:space="preserve">, то ее не нужно будет </w:t>
      </w:r>
      <w:proofErr w:type="spellStart"/>
      <w:r>
        <w:t>пересобирать</w:t>
      </w:r>
      <w:proofErr w:type="spellEnd"/>
      <w:r>
        <w:t xml:space="preserve"> в день соревнований. Исп</w:t>
      </w:r>
      <w:r>
        <w:t>ользовать какие-либо инструкции по сборке робота и пульта управления запрещено.</w:t>
      </w:r>
    </w:p>
    <w:p w14:paraId="4CA459EB" w14:textId="77777777" w:rsidR="00D34937" w:rsidRDefault="00A43759">
      <w:pPr>
        <w:pStyle w:val="a7"/>
        <w:numPr>
          <w:ilvl w:val="1"/>
          <w:numId w:val="1"/>
        </w:numPr>
      </w:pPr>
      <w:r>
        <w:t>Зоной ведения мяча называется любое внутренние пространство робота, отсекаемое путем приложения прямой грани (например, линейки) к выступающей части робота с одной стороны и ка</w:t>
      </w:r>
      <w:r>
        <w:t>сающееся какой-либо части робота с другой стороны. Мяч не может проникать в такие зоны более чем на два сантиметра.</w:t>
      </w:r>
    </w:p>
    <w:p w14:paraId="581A629D" w14:textId="77777777" w:rsidR="00D34937" w:rsidRDefault="00A43759">
      <w:pPr>
        <w:pStyle w:val="a7"/>
        <w:numPr>
          <w:ilvl w:val="1"/>
          <w:numId w:val="1"/>
        </w:numPr>
      </w:pPr>
      <w:r>
        <w:t xml:space="preserve">В случае выявления технических недостатков в рамках проведения предматчевой </w:t>
      </w:r>
      <w:proofErr w:type="spellStart"/>
      <w:r>
        <w:t>техинспекции</w:t>
      </w:r>
      <w:proofErr w:type="spellEnd"/>
      <w:r>
        <w:t xml:space="preserve"> участникам дается 5 минут на устранение неполадок. </w:t>
      </w:r>
      <w:r>
        <w:t>Если участники не успели решить проблемы, то команде присуждается техническое поражение.</w:t>
      </w:r>
    </w:p>
    <w:p w14:paraId="0745FD80" w14:textId="77777777" w:rsidR="00D34937" w:rsidRDefault="00A43759">
      <w:pPr>
        <w:pStyle w:val="a7"/>
        <w:numPr>
          <w:ilvl w:val="1"/>
          <w:numId w:val="1"/>
        </w:numPr>
      </w:pPr>
      <w:r>
        <w:t xml:space="preserve">В случае </w:t>
      </w:r>
      <w:proofErr w:type="gramStart"/>
      <w:r>
        <w:t>возникновения ситуации</w:t>
      </w:r>
      <w:proofErr w:type="gramEnd"/>
      <w:r>
        <w:t xml:space="preserve"> не описанной в регламенте, решение принимает судья по своему усмотрению.</w:t>
      </w:r>
    </w:p>
    <w:p w14:paraId="231AD086" w14:textId="77777777" w:rsidR="00D34937" w:rsidRDefault="00A43759">
      <w:r>
        <w:rPr>
          <w:b/>
          <w:sz w:val="28"/>
        </w:rPr>
        <w:t>5. Порядок проведения матча:</w:t>
      </w:r>
      <w:r>
        <w:br/>
      </w:r>
      <w:r>
        <w:rPr>
          <w:b/>
        </w:rPr>
        <w:t xml:space="preserve">5.1 </w:t>
      </w:r>
      <w:r>
        <w:t>Матч состоит из двух таймов п</w:t>
      </w:r>
      <w:r>
        <w:t>о 5 минут с перерывом в 5 минут максимум между ними. Окончательная длительность таймов и перерыва будет определена в зависимости от количества участвующих команд.</w:t>
      </w:r>
      <w:r>
        <w:br/>
      </w:r>
      <w:r>
        <w:rPr>
          <w:b/>
        </w:rPr>
        <w:t>5.2</w:t>
      </w:r>
      <w:r>
        <w:t xml:space="preserve"> Матч заканчивается только по истечении времени двух таймов.</w:t>
      </w:r>
      <w:r>
        <w:br/>
      </w:r>
      <w:r>
        <w:rPr>
          <w:b/>
        </w:rPr>
        <w:t>5.3</w:t>
      </w:r>
      <w:r>
        <w:t xml:space="preserve"> Судья матча имеет право о</w:t>
      </w:r>
      <w:r>
        <w:t xml:space="preserve">бъявить тайм-аут в любой момент времени матча. В случае тайм-аута время матча останавливается. Тайм-аут может быть объявлен для разъяснения правил, для починки роботов или по любой другой причине по решению судьи. </w:t>
      </w:r>
      <w:r>
        <w:rPr>
          <w:b/>
        </w:rPr>
        <w:br/>
        <w:t xml:space="preserve">5.4 </w:t>
      </w:r>
      <w:r>
        <w:t>Перед началом матча все участвующие р</w:t>
      </w:r>
      <w:r>
        <w:t xml:space="preserve">оботы взвешиваются и измеряются. </w:t>
      </w:r>
      <w:r>
        <w:rPr>
          <w:b/>
        </w:rPr>
        <w:t>К моменту начала измерений роботы должны быть включены, соединение с устройствами управления должно быть установлено.</w:t>
      </w:r>
      <w:r>
        <w:br/>
      </w:r>
      <w:r>
        <w:rPr>
          <w:b/>
        </w:rPr>
        <w:t>5.5</w:t>
      </w:r>
      <w:r>
        <w:t xml:space="preserve"> После измерений команды подбрасывают монетку. Победившая команда получает право первого удара в перво</w:t>
      </w:r>
      <w:r>
        <w:t>м тайме. Проигравшая команда выбирает сторону поля, на которой будут находиться их ворота в первом тайме.</w:t>
      </w:r>
      <w:r>
        <w:br/>
      </w:r>
      <w:r>
        <w:rPr>
          <w:b/>
        </w:rPr>
        <w:lastRenderedPageBreak/>
        <w:t>5.</w:t>
      </w:r>
      <w:proofErr w:type="gramStart"/>
      <w:r>
        <w:rPr>
          <w:b/>
        </w:rPr>
        <w:t xml:space="preserve">6 </w:t>
      </w:r>
      <w:r>
        <w:t xml:space="preserve"> Роботы</w:t>
      </w:r>
      <w:proofErr w:type="gramEnd"/>
      <w:r>
        <w:t xml:space="preserve"> устанавливаются на поле. Один из роботов команды, получившей право первого удара, находится в центральном круге. Остальные роботы находятс</w:t>
      </w:r>
      <w:r>
        <w:t>я на своих половинах поля.</w:t>
      </w:r>
      <w:r>
        <w:br/>
      </w:r>
      <w:r>
        <w:rPr>
          <w:b/>
        </w:rPr>
        <w:t xml:space="preserve">5.7 </w:t>
      </w:r>
      <w:r>
        <w:t>Матч начинается по свистку судьи.  Робот в центральном круге имеет право произвести первый удар в любом направлении.</w:t>
      </w:r>
      <w:r>
        <w:br/>
      </w:r>
      <w:r>
        <w:rPr>
          <w:b/>
        </w:rPr>
        <w:t xml:space="preserve">5.8 </w:t>
      </w:r>
      <w:r>
        <w:t>Во время матча могут возникнуть следующие ситуации:</w:t>
      </w:r>
    </w:p>
    <w:p w14:paraId="56BE60EC" w14:textId="77777777" w:rsidR="00D34937" w:rsidRDefault="00A43759">
      <w:pPr>
        <w:ind w:left="705"/>
      </w:pPr>
      <w:r>
        <w:rPr>
          <w:b/>
        </w:rPr>
        <w:t>5.8.1</w:t>
      </w:r>
      <w:r>
        <w:t xml:space="preserve"> Гол.</w:t>
      </w:r>
      <w:r>
        <w:br/>
        <w:t>Гол засчитывается, когда мяч касается зад</w:t>
      </w:r>
      <w:r>
        <w:t>ней стенки ворот, т.е. мяч полностью пересек линию ворот. После гола матч останавливается, и повторяются пункты 5.3. и 5.4. Первый удар выполняет робот той команды, которая пропустила мяч.</w:t>
      </w:r>
      <w:r>
        <w:br/>
        <w:t xml:space="preserve">Гол не засчитывается, если мяч оказался в воротах </w:t>
      </w:r>
      <w:r>
        <w:rPr>
          <w:b/>
        </w:rPr>
        <w:t xml:space="preserve">в результате </w:t>
      </w:r>
      <w:r>
        <w:t>прот</w:t>
      </w:r>
      <w:r>
        <w:t xml:space="preserve">алкивания в исполнении </w:t>
      </w:r>
      <w:r>
        <w:rPr>
          <w:b/>
        </w:rPr>
        <w:t>атакующей</w:t>
      </w:r>
      <w:r>
        <w:t xml:space="preserve"> команды.</w:t>
      </w:r>
      <w:r>
        <w:br/>
      </w:r>
      <w:r>
        <w:br/>
      </w:r>
      <w:r>
        <w:rPr>
          <w:b/>
        </w:rPr>
        <w:t>5.8.2</w:t>
      </w:r>
      <w:r>
        <w:t xml:space="preserve"> Аут за воротами.</w:t>
      </w:r>
      <w:r>
        <w:br/>
        <w:t>Когда мяч касается бортов поля, прилегающих к воротам, судья забирает мяч в руку, а игровое время не останавливается. Судья запускает мяч с места в центре длинной стены поля по направлению к</w:t>
      </w:r>
      <w:r>
        <w:t xml:space="preserve"> центру поля.</w:t>
      </w:r>
      <w:r>
        <w:br/>
      </w:r>
      <w:r>
        <w:br/>
      </w:r>
      <w:r>
        <w:rPr>
          <w:b/>
        </w:rPr>
        <w:t>5.8.3</w:t>
      </w:r>
      <w:r>
        <w:t xml:space="preserve"> Робот объявлен поврежденным.</w:t>
      </w:r>
      <w:r>
        <w:br/>
        <w:t>Робот объявляется поврежденным, если:</w:t>
      </w:r>
      <w:r>
        <w:br/>
        <w:t>- робот изменил характер движения или имеет серьезные поломки</w:t>
      </w:r>
      <w:r>
        <w:br/>
        <w:t xml:space="preserve">- робот перевернулся в результате  действий роботов из </w:t>
      </w:r>
      <w:r>
        <w:rPr>
          <w:b/>
        </w:rPr>
        <w:t>его команды</w:t>
      </w:r>
      <w:r>
        <w:t>.</w:t>
      </w:r>
      <w:r>
        <w:br/>
        <w:t xml:space="preserve">- этого требует участник, управляющий </w:t>
      </w:r>
      <w:r>
        <w:t>роботом.</w:t>
      </w:r>
      <w:r>
        <w:br/>
        <w:t xml:space="preserve">Поврежденный немедленно снимается с поля и отдается управляющему для устранения неисправностей. </w:t>
      </w:r>
      <w:r>
        <w:rPr>
          <w:b/>
        </w:rPr>
        <w:t xml:space="preserve">Робот может быть возвращен в игру только через 60 или более секунд </w:t>
      </w:r>
      <w:r>
        <w:t>или после забитого гола</w:t>
      </w:r>
      <w:r>
        <w:rPr>
          <w:b/>
        </w:rPr>
        <w:t>.</w:t>
      </w:r>
      <w:r>
        <w:br/>
        <w:t>Робот может вернуться в игру только возле борта, примыкающе</w:t>
      </w:r>
      <w:r>
        <w:t>го к своим воротам.</w:t>
      </w:r>
      <w:r>
        <w:br/>
      </w:r>
      <w:r>
        <w:br/>
      </w:r>
      <w:r>
        <w:rPr>
          <w:b/>
        </w:rPr>
        <w:t xml:space="preserve">5.8.4 </w:t>
      </w:r>
      <w:r>
        <w:t>Робот перевернулся.</w:t>
      </w:r>
      <w:r>
        <w:br/>
        <w:t xml:space="preserve">Если робот перевернулся в результате действий роботов из </w:t>
      </w:r>
      <w:r>
        <w:rPr>
          <w:b/>
        </w:rPr>
        <w:t>его команды</w:t>
      </w:r>
      <w:r>
        <w:t>, то он объявляется поврежденным (см. пункт 5.8.3).</w:t>
      </w:r>
      <w:r>
        <w:br/>
        <w:t xml:space="preserve">Если робот перевернулся в результате </w:t>
      </w:r>
      <w:r>
        <w:rPr>
          <w:b/>
        </w:rPr>
        <w:t>контакта с соперником</w:t>
      </w:r>
      <w:r>
        <w:t>, то судья должен вернуть робот</w:t>
      </w:r>
      <w:r>
        <w:t>а в вертикальное положение без остановки времени игры.</w:t>
      </w:r>
      <w:r>
        <w:br/>
      </w:r>
      <w:r>
        <w:br/>
      </w:r>
      <w:r>
        <w:rPr>
          <w:b/>
        </w:rPr>
        <w:t>5.8.5</w:t>
      </w:r>
      <w:r>
        <w:t xml:space="preserve"> Рестарт</w:t>
      </w:r>
      <w:r>
        <w:br/>
      </w:r>
      <w:proofErr w:type="spellStart"/>
      <w:r>
        <w:t>Рестарт</w:t>
      </w:r>
      <w:proofErr w:type="spellEnd"/>
      <w:r>
        <w:t xml:space="preserve"> объявляется, если: </w:t>
      </w:r>
      <w:r>
        <w:br/>
        <w:t xml:space="preserve">- мяч застрял между </w:t>
      </w:r>
      <w:r>
        <w:rPr>
          <w:b/>
        </w:rPr>
        <w:t>несколькими роботами</w:t>
      </w:r>
      <w:r>
        <w:t xml:space="preserve"> и не может быть освобожден в течение достаточного количества времени.</w:t>
      </w:r>
      <w:r>
        <w:br/>
        <w:t>- мяч не меняет своего положения в течении дост</w:t>
      </w:r>
      <w:r>
        <w:t>аточного количества времени.</w:t>
      </w:r>
      <w:r>
        <w:br/>
        <w:t>Достаточное количество времени – любое время до 15-ти секунд по усмотрению судьи.</w:t>
      </w:r>
      <w:r>
        <w:br/>
        <w:t>Перед объявлением рестарта судья должен произвести обратный отсчет.</w:t>
      </w:r>
      <w:r>
        <w:br/>
      </w:r>
      <w:r>
        <w:br/>
        <w:t>При “рестарте”:</w:t>
      </w:r>
      <w:r>
        <w:br/>
        <w:t>- время матча не останавливается</w:t>
      </w:r>
      <w:r>
        <w:br/>
        <w:t xml:space="preserve">- </w:t>
      </w:r>
      <w:r>
        <w:rPr>
          <w:color w:val="FF0000"/>
        </w:rPr>
        <w:t>все застрявшие</w:t>
      </w:r>
      <w:r>
        <w:t xml:space="preserve"> роботы пом</w:t>
      </w:r>
      <w:r>
        <w:t>ещаются на свои половины поля</w:t>
      </w:r>
      <w:r>
        <w:br/>
        <w:t>- судья запускает мяч с места в центре длинной стены поля по направлению к центру поля.</w:t>
      </w:r>
      <w:r>
        <w:br/>
      </w:r>
      <w:r>
        <w:br/>
      </w:r>
      <w:r>
        <w:rPr>
          <w:b/>
        </w:rPr>
        <w:lastRenderedPageBreak/>
        <w:t>5.8.6</w:t>
      </w:r>
      <w:r>
        <w:t xml:space="preserve"> Двойная оборона</w:t>
      </w:r>
      <w:r>
        <w:br/>
        <w:t xml:space="preserve">Если в штрафной зоне команды находятся оба робота обороняющейся команды </w:t>
      </w:r>
      <w:r>
        <w:rPr>
          <w:b/>
        </w:rPr>
        <w:t>и их действия мешают атаке соперника</w:t>
      </w:r>
      <w:r>
        <w:t>, то су</w:t>
      </w:r>
      <w:r>
        <w:t>дья немедленно перемещает всех обороняющихся роботов, находящихся в штрафной зоне, в середину поля. Матч при этом не останавливается.</w:t>
      </w:r>
      <w:r>
        <w:br/>
        <w:t>В случае, если такая защита помешала нападающим забить гол, судья может назначить пенальти.</w:t>
      </w:r>
      <w:r>
        <w:br/>
      </w:r>
      <w:r>
        <w:br/>
      </w:r>
      <w:r>
        <w:rPr>
          <w:b/>
        </w:rPr>
        <w:t>5.8.7</w:t>
      </w:r>
      <w:r>
        <w:t xml:space="preserve"> Проталкивание.</w:t>
      </w:r>
      <w:r>
        <w:br/>
        <w:t>Проталки</w:t>
      </w:r>
      <w:r>
        <w:t>вание объявляется, когда робот, владеющий мячом, использует усилие против обороняющихся роботов при движении в сторону ворот. В таком случае мяч перемещается в середину поля, матч не останавливается.</w:t>
      </w:r>
      <w:r>
        <w:br/>
      </w:r>
    </w:p>
    <w:p w14:paraId="60991912" w14:textId="77777777" w:rsidR="00D34937" w:rsidRDefault="00A43759">
      <w:r>
        <w:rPr>
          <w:b/>
        </w:rPr>
        <w:t xml:space="preserve">5.9 </w:t>
      </w:r>
      <w:r>
        <w:t xml:space="preserve">Во время матча в основном судьи снимают роботов с поля и ставят их обратно. Участники могут снимать и ставить роботов только по разрешению судьи. </w:t>
      </w:r>
      <w:r>
        <w:br/>
      </w:r>
      <w:r>
        <w:rPr>
          <w:b/>
        </w:rPr>
        <w:br/>
        <w:t xml:space="preserve">5.10 </w:t>
      </w:r>
      <w:r>
        <w:t>В матче побеждает команда, забившая наибольшее количество голов. Если по истечении времени матча команд</w:t>
      </w:r>
      <w:r>
        <w:t>ы забили одинаковое количество голов, то в матче объявляется ничья.</w:t>
      </w:r>
      <w:r>
        <w:br/>
        <w:t>Если ничья не может быть результатом матча (</w:t>
      </w:r>
      <w:proofErr w:type="gramStart"/>
      <w:r>
        <w:t>например</w:t>
      </w:r>
      <w:proofErr w:type="gramEnd"/>
      <w:r>
        <w:t xml:space="preserve"> в плей-офф), то объявляются 2 дополнительные минуты, в течение которых действует правило золотого гола.</w:t>
      </w:r>
      <w:r>
        <w:br/>
        <w:t>Если гол не был забит, то с пол</w:t>
      </w:r>
      <w:r>
        <w:t xml:space="preserve">я убирается по одному роботу из каждой команды и объявляются еще 2 дополнительные минуты. </w:t>
      </w:r>
      <w:r>
        <w:br/>
        <w:t>Если золотой гол так и не был забит, то в матче побеждает команда, которая показала лучший результат на групповом этапе.</w:t>
      </w:r>
      <w:r>
        <w:rPr>
          <w:b/>
        </w:rPr>
        <w:br/>
      </w:r>
    </w:p>
    <w:p w14:paraId="6C63B17C" w14:textId="77777777" w:rsidR="00D34937" w:rsidRDefault="00A43759">
      <w:pPr>
        <w:rPr>
          <w:i/>
        </w:rPr>
      </w:pPr>
      <w:r>
        <w:rPr>
          <w:b/>
          <w:sz w:val="28"/>
        </w:rPr>
        <w:t>6. Порядок проведения:</w:t>
      </w:r>
      <w:r>
        <w:br/>
      </w:r>
      <w:r>
        <w:rPr>
          <w:b/>
        </w:rPr>
        <w:t xml:space="preserve">6.1 </w:t>
      </w:r>
      <w:r>
        <w:t>Соревнования нач</w:t>
      </w:r>
      <w:r>
        <w:t>инаются со сборки и тестирования роботов.  Длительность периода сборки и тестирования обусловлены расписанием соревнования. На момент начала этого периода роботы должны быть разобраны и никакие две детали не должны быть соединены вместе. Во время этого пер</w:t>
      </w:r>
      <w:r>
        <w:t>иода командам запрещается использовать любые инструкции или подсказки в любом виде, будь то электронные, бумажные или любые другие. Общение с тренерами, родителями и т.д. также запрещено.</w:t>
      </w:r>
      <w:r>
        <w:br/>
      </w:r>
      <w:r>
        <w:rPr>
          <w:b/>
        </w:rPr>
        <w:t>6.2</w:t>
      </w:r>
      <w:r>
        <w:t xml:space="preserve"> По истечении периода сборки и тестирования начинаются матчи. Во </w:t>
      </w:r>
      <w:r>
        <w:t>время матчей роботы постоянно остаются у участников команды. Общение с тренерами, родителями и т.д. во время матчей запрещено.</w:t>
      </w:r>
      <w:r>
        <w:br/>
      </w:r>
      <w:r>
        <w:rPr>
          <w:b/>
        </w:rPr>
        <w:t>6.3</w:t>
      </w:r>
      <w:r>
        <w:t xml:space="preserve"> Вероятная система проведения: групповой этап с последующим выходом лучших команд в олимпийскую сетку. Этот и последующие пунк</w:t>
      </w:r>
      <w:r>
        <w:t>ты будут расписаны по окончании регистрации.</w:t>
      </w:r>
    </w:p>
    <w:p w14:paraId="479CDC1B" w14:textId="77777777" w:rsidR="00D34937" w:rsidRDefault="00D34937"/>
    <w:sectPr w:rsidR="00D3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5313F" w14:textId="77777777" w:rsidR="00D34937" w:rsidRDefault="00A43759">
      <w:pPr>
        <w:spacing w:line="240" w:lineRule="auto"/>
      </w:pPr>
      <w:r>
        <w:separator/>
      </w:r>
    </w:p>
  </w:endnote>
  <w:endnote w:type="continuationSeparator" w:id="0">
    <w:p w14:paraId="49B1C3C3" w14:textId="77777777" w:rsidR="00D34937" w:rsidRDefault="00A43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FD34C" w14:textId="77777777" w:rsidR="00D34937" w:rsidRDefault="00A43759">
      <w:pPr>
        <w:spacing w:after="0" w:line="240" w:lineRule="auto"/>
      </w:pPr>
      <w:r>
        <w:separator/>
      </w:r>
    </w:p>
  </w:footnote>
  <w:footnote w:type="continuationSeparator" w:id="0">
    <w:p w14:paraId="73AFF01E" w14:textId="77777777" w:rsidR="00D34937" w:rsidRDefault="00A43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60B4B"/>
    <w:multiLevelType w:val="multilevel"/>
    <w:tmpl w:val="39D60B4B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84"/>
    <w:rsid w:val="000264A9"/>
    <w:rsid w:val="000273F5"/>
    <w:rsid w:val="00035DDC"/>
    <w:rsid w:val="000646A8"/>
    <w:rsid w:val="0007683A"/>
    <w:rsid w:val="00095390"/>
    <w:rsid w:val="000A14C3"/>
    <w:rsid w:val="000B2E76"/>
    <w:rsid w:val="000E1F78"/>
    <w:rsid w:val="00101C9F"/>
    <w:rsid w:val="00172929"/>
    <w:rsid w:val="0017533D"/>
    <w:rsid w:val="00187467"/>
    <w:rsid w:val="00197F1B"/>
    <w:rsid w:val="001F5D63"/>
    <w:rsid w:val="00201DE8"/>
    <w:rsid w:val="00261CDF"/>
    <w:rsid w:val="00263D4C"/>
    <w:rsid w:val="002A7335"/>
    <w:rsid w:val="002E33E4"/>
    <w:rsid w:val="00343728"/>
    <w:rsid w:val="00360B0A"/>
    <w:rsid w:val="00375E94"/>
    <w:rsid w:val="003D65D6"/>
    <w:rsid w:val="003E1E4B"/>
    <w:rsid w:val="003E4F81"/>
    <w:rsid w:val="003F03CD"/>
    <w:rsid w:val="003F1607"/>
    <w:rsid w:val="003F6C81"/>
    <w:rsid w:val="0040707C"/>
    <w:rsid w:val="00413B1B"/>
    <w:rsid w:val="00451834"/>
    <w:rsid w:val="00465BBC"/>
    <w:rsid w:val="0048306A"/>
    <w:rsid w:val="0048746A"/>
    <w:rsid w:val="004C2B70"/>
    <w:rsid w:val="004C6208"/>
    <w:rsid w:val="004D31A3"/>
    <w:rsid w:val="004E13CC"/>
    <w:rsid w:val="005264FD"/>
    <w:rsid w:val="00545E60"/>
    <w:rsid w:val="00546FA3"/>
    <w:rsid w:val="00553260"/>
    <w:rsid w:val="005D3C7E"/>
    <w:rsid w:val="005E4784"/>
    <w:rsid w:val="005F5A88"/>
    <w:rsid w:val="00664D08"/>
    <w:rsid w:val="006C5CD7"/>
    <w:rsid w:val="006E6CCB"/>
    <w:rsid w:val="006F56B1"/>
    <w:rsid w:val="007464DA"/>
    <w:rsid w:val="00746E6F"/>
    <w:rsid w:val="00753908"/>
    <w:rsid w:val="007760C7"/>
    <w:rsid w:val="00795DF9"/>
    <w:rsid w:val="007A3F71"/>
    <w:rsid w:val="007D73D0"/>
    <w:rsid w:val="007E4794"/>
    <w:rsid w:val="00805A62"/>
    <w:rsid w:val="00830DA0"/>
    <w:rsid w:val="008372C4"/>
    <w:rsid w:val="00863627"/>
    <w:rsid w:val="00866BE2"/>
    <w:rsid w:val="00893751"/>
    <w:rsid w:val="0089708E"/>
    <w:rsid w:val="008B78D9"/>
    <w:rsid w:val="008C60AC"/>
    <w:rsid w:val="008D09FC"/>
    <w:rsid w:val="008E32FD"/>
    <w:rsid w:val="008E54E1"/>
    <w:rsid w:val="008E6547"/>
    <w:rsid w:val="009C727B"/>
    <w:rsid w:val="009E6DCE"/>
    <w:rsid w:val="009F4B8B"/>
    <w:rsid w:val="00A43759"/>
    <w:rsid w:val="00A71B74"/>
    <w:rsid w:val="00AA06DC"/>
    <w:rsid w:val="00B025F9"/>
    <w:rsid w:val="00B3394A"/>
    <w:rsid w:val="00B40B8D"/>
    <w:rsid w:val="00B72BEF"/>
    <w:rsid w:val="00B7719D"/>
    <w:rsid w:val="00B925D6"/>
    <w:rsid w:val="00BF3943"/>
    <w:rsid w:val="00C24ED7"/>
    <w:rsid w:val="00C278DD"/>
    <w:rsid w:val="00C46124"/>
    <w:rsid w:val="00C60ADF"/>
    <w:rsid w:val="00C60D94"/>
    <w:rsid w:val="00C67E94"/>
    <w:rsid w:val="00C7412B"/>
    <w:rsid w:val="00C8733A"/>
    <w:rsid w:val="00CC1300"/>
    <w:rsid w:val="00CD0001"/>
    <w:rsid w:val="00CD1F33"/>
    <w:rsid w:val="00D34937"/>
    <w:rsid w:val="00D368DA"/>
    <w:rsid w:val="00D66632"/>
    <w:rsid w:val="00D83498"/>
    <w:rsid w:val="00DF5DAE"/>
    <w:rsid w:val="00E04C5F"/>
    <w:rsid w:val="00E20AD0"/>
    <w:rsid w:val="00E50513"/>
    <w:rsid w:val="00E533FF"/>
    <w:rsid w:val="00E60A70"/>
    <w:rsid w:val="00EC285B"/>
    <w:rsid w:val="00ED5D17"/>
    <w:rsid w:val="00EF1B7C"/>
    <w:rsid w:val="00F17AC6"/>
    <w:rsid w:val="00F21008"/>
    <w:rsid w:val="00F30958"/>
    <w:rsid w:val="00F35685"/>
    <w:rsid w:val="00F4007C"/>
    <w:rsid w:val="00F52B37"/>
    <w:rsid w:val="00F53AC4"/>
    <w:rsid w:val="00F71FC0"/>
    <w:rsid w:val="00F95C3B"/>
    <w:rsid w:val="00FE14E3"/>
    <w:rsid w:val="710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51EB"/>
  <w15:docId w15:val="{3CF0B9BA-D3D4-4525-A5C1-8D055FE3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bofinist.ru/api/v1/data/files/20279/filename/%D0%A0%D0%B5%D0%B3%D0%BB%D0%B0%D0%BC%D0%B5%D0%BD%D1%82%20%D0%A4%D1%83%D1%82%D0%B1%D0%BE%D0%BB%20%D1%83%D0%BF%D1%80%D0%B0%D0%B2%D0%BB%D1%8F%D0%B5%D0%BC%D1%8B%D1%85%20%D1%80%D0%BE%D0%B1%D0%BE%D1%82%D0%BE%D0%B2%204%D1%85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ro-association.org/fileadmin/files/challenges/wro2018/WRO-2018-Football-Rul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1628</Words>
  <Characters>9280</Characters>
  <Application>Microsoft Office Word</Application>
  <DocSecurity>0</DocSecurity>
  <Lines>77</Lines>
  <Paragraphs>21</Paragraphs>
  <ScaleCrop>false</ScaleCrop>
  <Company>Microsoft</Company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</dc:creator>
  <cp:lastModifiedBy>Алексей</cp:lastModifiedBy>
  <cp:revision>2</cp:revision>
  <cp:lastPrinted>2017-03-08T15:31:00Z</cp:lastPrinted>
  <dcterms:created xsi:type="dcterms:W3CDTF">2021-07-31T21:18:00Z</dcterms:created>
  <dcterms:modified xsi:type="dcterms:W3CDTF">2021-07-31T21:18:00Z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